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BB" w:rsidRPr="00366422" w:rsidRDefault="00E74DBB" w:rsidP="00E74DBB">
      <w:pPr>
        <w:bidi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366422">
        <w:rPr>
          <w:rFonts w:ascii="David" w:hAnsi="David" w:cs="David"/>
          <w:sz w:val="24"/>
          <w:szCs w:val="24"/>
          <w:rtl/>
        </w:rPr>
        <w:t>השלמת חובות בקורס אנגלית בזמן הלימודים:</w:t>
      </w:r>
    </w:p>
    <w:p w:rsidR="00E74DBB" w:rsidRPr="00366422" w:rsidRDefault="00E74DBB" w:rsidP="00E74DBB">
      <w:pPr>
        <w:bidi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366422">
        <w:rPr>
          <w:rFonts w:ascii="David" w:hAnsi="David" w:cs="David"/>
          <w:sz w:val="24"/>
          <w:szCs w:val="24"/>
          <w:rtl/>
        </w:rPr>
        <w:t xml:space="preserve">חובתה של כל סטודנטית להשלים את חובות הקורס במסגרת השיעורים הרגילים. </w:t>
      </w:r>
    </w:p>
    <w:p w:rsidR="00E74DBB" w:rsidRPr="00366422" w:rsidRDefault="00E74DBB" w:rsidP="00E74DBB">
      <w:pPr>
        <w:bidi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366422">
        <w:rPr>
          <w:rFonts w:ascii="David" w:hAnsi="David" w:cs="David"/>
          <w:sz w:val="24"/>
          <w:szCs w:val="24"/>
          <w:rtl/>
        </w:rPr>
        <w:t>סטודנטית שלא סיימה את חובותיה לפני סיום הקורס ולכן קיבלה ציון נכשל בקורס, חייבת להירשם מחדש לקורס בשנה הבאה</w:t>
      </w:r>
      <w:r w:rsidRPr="00366422">
        <w:rPr>
          <w:rFonts w:ascii="David" w:hAnsi="David" w:cs="David"/>
          <w:sz w:val="24"/>
          <w:szCs w:val="24"/>
        </w:rPr>
        <w:t xml:space="preserve">. </w:t>
      </w:r>
    </w:p>
    <w:p w:rsidR="00E74DBB" w:rsidRPr="00366422" w:rsidRDefault="00E74DBB" w:rsidP="00E74DBB">
      <w:pPr>
        <w:bidi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366422">
        <w:rPr>
          <w:rFonts w:ascii="David" w:hAnsi="David" w:cs="David"/>
          <w:sz w:val="24"/>
          <w:szCs w:val="24"/>
          <w:rtl/>
        </w:rPr>
        <w:t>שעות קבלת קהל של המרצים בתיאום מראש בפניה לדוא"ל של המרצה</w:t>
      </w:r>
      <w:r w:rsidRPr="00366422">
        <w:rPr>
          <w:rFonts w:ascii="David" w:hAnsi="David" w:cs="David"/>
          <w:sz w:val="24"/>
          <w:szCs w:val="24"/>
        </w:rPr>
        <w:t xml:space="preserve">. </w:t>
      </w:r>
    </w:p>
    <w:p w:rsidR="00E74DBB" w:rsidRPr="00366422" w:rsidRDefault="00E74DBB" w:rsidP="00E74DBB">
      <w:pPr>
        <w:pStyle w:val="1"/>
        <w:numPr>
          <w:ilvl w:val="0"/>
          <w:numId w:val="1"/>
        </w:numPr>
        <w:bidi/>
        <w:spacing w:after="0" w:line="240" w:lineRule="auto"/>
        <w:ind w:left="135" w:hanging="426"/>
        <w:jc w:val="both"/>
        <w:rPr>
          <w:rFonts w:ascii="David" w:hAnsi="David" w:cs="David"/>
          <w:color w:val="000000"/>
          <w:sz w:val="24"/>
          <w:szCs w:val="24"/>
        </w:rPr>
      </w:pPr>
      <w:r w:rsidRPr="00366422">
        <w:rPr>
          <w:rFonts w:ascii="David" w:hAnsi="David" w:cs="David"/>
          <w:color w:val="000000"/>
          <w:sz w:val="24"/>
          <w:szCs w:val="24"/>
          <w:rtl/>
        </w:rPr>
        <w:t>תשלומים:</w:t>
      </w:r>
    </w:p>
    <w:p w:rsidR="00366422" w:rsidRPr="00366422" w:rsidRDefault="00366422" w:rsidP="00366422">
      <w:pPr>
        <w:bidi/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בכל קורסי האנגלית חובה לשלם עבור הגישה לחומרי הלמידה (</w:t>
      </w:r>
      <w:r w:rsidRPr="00366422">
        <w:rPr>
          <w:rFonts w:ascii="David" w:eastAsia="Times New Roman" w:hAnsi="David" w:cs="David"/>
          <w:color w:val="000000"/>
          <w:sz w:val="24"/>
          <w:szCs w:val="24"/>
        </w:rPr>
        <w:t>FIXREAD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).</w:t>
      </w:r>
    </w:p>
    <w:p w:rsidR="00366422" w:rsidRPr="00366422" w:rsidRDefault="00366422" w:rsidP="00366422">
      <w:pPr>
        <w:bidi/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עלות כל קורס אנגלית לפטור במהלך שנת הלימודים היא לפי מספר השעות בקורס, לפי מפתח של  6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5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6 ש״ח לכל </w:t>
      </w:r>
      <w:proofErr w:type="spellStart"/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ש״ש</w:t>
      </w:r>
      <w:proofErr w:type="spellEnd"/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. לכן עלות הקורסים היא כדלהלן:</w:t>
      </w:r>
    </w:p>
    <w:p w:rsidR="00366422" w:rsidRPr="00366422" w:rsidRDefault="00366422" w:rsidP="00366422">
      <w:pPr>
        <w:bidi/>
        <w:spacing w:after="0" w:line="48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66422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טרום בסיסי א׳+טרום בסיסי ב׳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(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6 </w:t>
      </w:r>
      <w:proofErr w:type="spellStart"/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ש"ש</w:t>
      </w:r>
      <w:proofErr w:type="spellEnd"/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): 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3,936 ₪.</w:t>
      </w:r>
    </w:p>
    <w:p w:rsidR="00366422" w:rsidRPr="00366422" w:rsidRDefault="00366422" w:rsidP="00366422">
      <w:pPr>
        <w:bidi/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66422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בסיסי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(3 </w:t>
      </w:r>
      <w:proofErr w:type="spellStart"/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ש"ש</w:t>
      </w:r>
      <w:proofErr w:type="spellEnd"/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):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  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1,968 ₪.</w:t>
      </w:r>
    </w:p>
    <w:p w:rsidR="00366422" w:rsidRPr="00366422" w:rsidRDefault="00366422" w:rsidP="00366422">
      <w:pPr>
        <w:bidi/>
        <w:spacing w:after="0" w:line="48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66422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מתקדמים א׳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(2 </w:t>
      </w:r>
      <w:proofErr w:type="spellStart"/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ש"ש</w:t>
      </w:r>
      <w:proofErr w:type="spellEnd"/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)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: 1,312 ₪.</w:t>
      </w:r>
    </w:p>
    <w:p w:rsidR="00366422" w:rsidRPr="00366422" w:rsidRDefault="00366422" w:rsidP="00366422">
      <w:pPr>
        <w:bidi/>
        <w:spacing w:after="0" w:line="48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66422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מתקדמים ב׳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(2 </w:t>
      </w:r>
      <w:proofErr w:type="spellStart"/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ש"ש</w:t>
      </w:r>
      <w:proofErr w:type="spellEnd"/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): 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1,312 ₪ (הקורס ניתן 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ללא עלות 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-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חוץ מהמחיר של התוכנה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לסטוד</w:t>
      </w:r>
      <w:proofErr w:type="spellEnd"/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' שעשתה במכללה לפחות קורס אנגלית אחד באחד מהרמות מתחת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)</w:t>
      </w:r>
    </w:p>
    <w:p w:rsidR="00366422" w:rsidRPr="00366422" w:rsidRDefault="00366422" w:rsidP="00366422">
      <w:pPr>
        <w:bidi/>
        <w:spacing w:after="0" w:line="480" w:lineRule="auto"/>
        <w:ind w:left="36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66422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 </w:t>
      </w:r>
      <w:r w:rsidRPr="00366422">
        <w:rPr>
          <w:rFonts w:ascii="David" w:eastAsia="Times New Roman" w:hAnsi="David" w:cs="David"/>
          <w:b/>
          <w:bCs/>
          <w:color w:val="000000"/>
          <w:sz w:val="24"/>
          <w:szCs w:val="24"/>
        </w:rPr>
        <w:t>EMI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: ללא עלות.  </w:t>
      </w:r>
    </w:p>
    <w:p w:rsidR="00366422" w:rsidRPr="00366422" w:rsidRDefault="00366422" w:rsidP="00366422">
      <w:pPr>
        <w:bidi/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על הסטודנטיות לקנות את התוכנה </w:t>
      </w:r>
      <w:r w:rsidRPr="00366422">
        <w:rPr>
          <w:rFonts w:ascii="David" w:eastAsia="Times New Roman" w:hAnsi="David" w:cs="David"/>
          <w:color w:val="000000"/>
          <w:sz w:val="24"/>
          <w:szCs w:val="24"/>
        </w:rPr>
        <w:t>FIXREAD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לכל הקורסים (כולל מתקדמים ב)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עלות התוכנה – 95 ש"ח  לכל קורס.</w:t>
      </w:r>
    </w:p>
    <w:p w:rsidR="00E74DBB" w:rsidRPr="00366422" w:rsidRDefault="00E74DBB" w:rsidP="00E74DBB">
      <w:pPr>
        <w:pStyle w:val="1"/>
        <w:bidi/>
        <w:spacing w:after="0" w:line="360" w:lineRule="auto"/>
        <w:ind w:firstLine="135"/>
        <w:jc w:val="both"/>
        <w:rPr>
          <w:rFonts w:ascii="David" w:hAnsi="David" w:cs="David"/>
          <w:b/>
          <w:color w:val="000000"/>
          <w:sz w:val="24"/>
          <w:szCs w:val="24"/>
        </w:rPr>
      </w:pPr>
      <w:r w:rsidRPr="00366422">
        <w:rPr>
          <w:rFonts w:ascii="David" w:hAnsi="David" w:cs="David"/>
          <w:color w:val="000000"/>
          <w:sz w:val="24"/>
          <w:szCs w:val="24"/>
          <w:rtl/>
        </w:rPr>
        <w:t>קורסי קיץ מרוכזים</w:t>
      </w:r>
      <w:r w:rsidRPr="00366422">
        <w:rPr>
          <w:rFonts w:ascii="David" w:hAnsi="David" w:cs="David"/>
          <w:b/>
          <w:color w:val="000000"/>
          <w:sz w:val="24"/>
          <w:szCs w:val="24"/>
        </w:rPr>
        <w:t>:</w:t>
      </w:r>
    </w:p>
    <w:p w:rsidR="00E74DBB" w:rsidRPr="00366422" w:rsidRDefault="00E74DBB" w:rsidP="00E74DBB">
      <w:pPr>
        <w:pStyle w:val="1"/>
        <w:bidi/>
        <w:spacing w:after="0" w:line="360" w:lineRule="auto"/>
        <w:ind w:left="135"/>
        <w:jc w:val="both"/>
        <w:rPr>
          <w:rFonts w:ascii="David" w:hAnsi="David" w:cs="David" w:hint="cs"/>
          <w:b/>
          <w:color w:val="000000"/>
          <w:sz w:val="24"/>
          <w:szCs w:val="24"/>
          <w:rtl/>
        </w:rPr>
      </w:pPr>
      <w:r w:rsidRPr="00366422">
        <w:rPr>
          <w:rFonts w:ascii="David" w:hAnsi="David" w:cs="David"/>
          <w:b/>
          <w:color w:val="000000"/>
          <w:sz w:val="24"/>
          <w:szCs w:val="24"/>
          <w:rtl/>
        </w:rPr>
        <w:t>במהלך חופשת הקיץ, יתקיימו קורסי אנגלית ברמת מתקדמים א' ומתקדמים ב'.</w:t>
      </w:r>
      <w:r w:rsidRPr="00366422">
        <w:rPr>
          <w:rFonts w:ascii="David" w:hAnsi="David" w:cs="David"/>
          <w:b/>
          <w:color w:val="000000"/>
          <w:sz w:val="24"/>
          <w:szCs w:val="24"/>
          <w:rtl/>
        </w:rPr>
        <w:tab/>
        <w:t xml:space="preserve"> </w:t>
      </w:r>
      <w:r w:rsidRPr="00366422">
        <w:rPr>
          <w:rFonts w:ascii="David" w:hAnsi="David" w:cs="David"/>
          <w:b/>
          <w:color w:val="000000"/>
          <w:sz w:val="24"/>
          <w:szCs w:val="24"/>
          <w:rtl/>
        </w:rPr>
        <w:br/>
        <w:t xml:space="preserve">המחיר עבור כל קורס לסטודנטיות המכללה וכן </w:t>
      </w:r>
      <w:proofErr w:type="spellStart"/>
      <w:r w:rsidRPr="00366422">
        <w:rPr>
          <w:rFonts w:ascii="David" w:hAnsi="David" w:cs="David"/>
          <w:b/>
          <w:color w:val="000000"/>
          <w:sz w:val="24"/>
          <w:szCs w:val="24"/>
          <w:rtl/>
        </w:rPr>
        <w:t>לסטוד</w:t>
      </w:r>
      <w:proofErr w:type="spellEnd"/>
      <w:r w:rsidRPr="00366422">
        <w:rPr>
          <w:rFonts w:ascii="David" w:hAnsi="David" w:cs="David"/>
          <w:b/>
          <w:color w:val="000000"/>
          <w:sz w:val="24"/>
          <w:szCs w:val="24"/>
          <w:rtl/>
        </w:rPr>
        <w:t>' הרשומים במכללה אחרת ייקבע בהתאם להחלטת המכללה</w:t>
      </w:r>
      <w:r w:rsidR="00366422" w:rsidRPr="00366422">
        <w:rPr>
          <w:rFonts w:ascii="David" w:hAnsi="David" w:cs="David" w:hint="cs"/>
          <w:b/>
          <w:color w:val="000000"/>
          <w:sz w:val="24"/>
          <w:szCs w:val="24"/>
          <w:rtl/>
        </w:rPr>
        <w:t>.</w:t>
      </w:r>
    </w:p>
    <w:p w:rsidR="00E74DBB" w:rsidRPr="00366422" w:rsidRDefault="00E74DBB" w:rsidP="00E74DBB">
      <w:pPr>
        <w:pStyle w:val="1"/>
        <w:numPr>
          <w:ilvl w:val="0"/>
          <w:numId w:val="1"/>
        </w:numPr>
        <w:bidi/>
        <w:spacing w:after="0" w:line="360" w:lineRule="auto"/>
        <w:ind w:left="276" w:hanging="567"/>
        <w:jc w:val="both"/>
        <w:rPr>
          <w:rFonts w:ascii="David" w:hAnsi="David" w:cs="David"/>
          <w:color w:val="000000"/>
          <w:sz w:val="24"/>
          <w:szCs w:val="24"/>
        </w:rPr>
      </w:pPr>
      <w:r w:rsidRPr="00366422">
        <w:rPr>
          <w:rFonts w:ascii="David" w:hAnsi="David" w:cs="David"/>
          <w:color w:val="000000"/>
          <w:sz w:val="24"/>
          <w:szCs w:val="24"/>
          <w:rtl/>
        </w:rPr>
        <w:t>משלימות לתואר:</w:t>
      </w:r>
    </w:p>
    <w:p w:rsidR="00366422" w:rsidRPr="00366422" w:rsidRDefault="00E74DBB" w:rsidP="00366422">
      <w:pPr>
        <w:pStyle w:val="1"/>
        <w:bidi/>
        <w:spacing w:after="0" w:line="360" w:lineRule="auto"/>
        <w:ind w:left="276"/>
        <w:jc w:val="both"/>
        <w:rPr>
          <w:rFonts w:ascii="David" w:hAnsi="David" w:cs="David"/>
          <w:b/>
          <w:color w:val="000000"/>
          <w:sz w:val="24"/>
          <w:szCs w:val="24"/>
          <w:rtl/>
        </w:rPr>
      </w:pPr>
      <w:r w:rsidRPr="00366422">
        <w:rPr>
          <w:rFonts w:ascii="David" w:hAnsi="David" w:cs="David"/>
          <w:b/>
          <w:color w:val="000000"/>
          <w:sz w:val="24"/>
          <w:szCs w:val="24"/>
          <w:rtl/>
        </w:rPr>
        <w:t xml:space="preserve">סטודנטיות המשלימות לתואר האקדמי דינן ככל תלמידה אחרת במכללה, והן חייבות להשתתף באופן פרונטאלי בקורסי האנגלית לפי הציון שקיבלו במבחן </w:t>
      </w:r>
      <w:proofErr w:type="spellStart"/>
      <w:r w:rsidRPr="00366422">
        <w:rPr>
          <w:rFonts w:ascii="David" w:hAnsi="David" w:cs="David"/>
          <w:b/>
          <w:color w:val="000000"/>
          <w:sz w:val="24"/>
          <w:szCs w:val="24"/>
          <w:rtl/>
        </w:rPr>
        <w:t>אמי״ר</w:t>
      </w:r>
      <w:proofErr w:type="spellEnd"/>
      <w:r w:rsidRPr="00366422">
        <w:rPr>
          <w:rFonts w:ascii="David" w:hAnsi="David" w:cs="David"/>
          <w:b/>
          <w:color w:val="000000"/>
          <w:sz w:val="24"/>
          <w:szCs w:val="24"/>
          <w:rtl/>
        </w:rPr>
        <w:t>/</w:t>
      </w:r>
      <w:proofErr w:type="spellStart"/>
      <w:r w:rsidRPr="00366422">
        <w:rPr>
          <w:rFonts w:ascii="David" w:hAnsi="David" w:cs="David"/>
          <w:b/>
          <w:color w:val="000000"/>
          <w:sz w:val="24"/>
          <w:szCs w:val="24"/>
          <w:rtl/>
        </w:rPr>
        <w:t>אמיר״ם</w:t>
      </w:r>
      <w:proofErr w:type="spellEnd"/>
      <w:r w:rsidRPr="00366422">
        <w:rPr>
          <w:rFonts w:ascii="David" w:hAnsi="David" w:cs="David"/>
          <w:b/>
          <w:color w:val="000000"/>
          <w:sz w:val="24"/>
          <w:szCs w:val="24"/>
          <w:rtl/>
        </w:rPr>
        <w:t xml:space="preserve"> ולשלם עליהן לפי התעריף שנקבע במכללה</w:t>
      </w:r>
      <w:r w:rsidR="00366422" w:rsidRPr="00366422">
        <w:rPr>
          <w:rFonts w:ascii="David" w:hAnsi="David" w:cs="David" w:hint="cs"/>
          <w:b/>
          <w:color w:val="000000"/>
          <w:sz w:val="24"/>
          <w:szCs w:val="24"/>
          <w:rtl/>
        </w:rPr>
        <w:t>.</w:t>
      </w:r>
    </w:p>
    <w:p w:rsidR="00E74DBB" w:rsidRPr="00366422" w:rsidRDefault="00E74DBB" w:rsidP="00E74DBB">
      <w:pPr>
        <w:pStyle w:val="1"/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366422" w:rsidRPr="00366422" w:rsidRDefault="00366422" w:rsidP="00E74DBB">
      <w:pPr>
        <w:pStyle w:val="1"/>
        <w:bidi/>
        <w:spacing w:after="0" w:line="240" w:lineRule="auto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:rsidR="00366422" w:rsidRPr="00366422" w:rsidRDefault="00366422" w:rsidP="00366422">
      <w:pPr>
        <w:pStyle w:val="1"/>
        <w:bidi/>
        <w:spacing w:after="0" w:line="240" w:lineRule="auto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:rsidR="00366422" w:rsidRPr="00366422" w:rsidRDefault="00366422" w:rsidP="00366422">
      <w:pPr>
        <w:bidi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66422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נספח א׳</w:t>
      </w:r>
    </w:p>
    <w:p w:rsidR="00366422" w:rsidRPr="00366422" w:rsidRDefault="00366422" w:rsidP="00366422">
      <w:pPr>
        <w:bidi/>
        <w:spacing w:after="0" w:line="480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על פי הנחיות </w:t>
      </w:r>
      <w:proofErr w:type="spellStart"/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ה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מל"ג</w:t>
      </w:r>
      <w:proofErr w:type="spellEnd"/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מעבר בין שנים באקדמיה מותנה במעבר לרמה </w:t>
      </w:r>
      <w:r w:rsidRPr="00366422">
        <w:rPr>
          <w:rFonts w:ascii="David" w:eastAsia="Times New Roman" w:hAnsi="David" w:cs="David" w:hint="cs"/>
          <w:color w:val="000000"/>
          <w:sz w:val="24"/>
          <w:szCs w:val="24"/>
          <w:rtl/>
        </w:rPr>
        <w:t>ה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מתאימה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bookmarkStart w:id="0" w:name="_GoBack"/>
      <w:bookmarkEnd w:id="0"/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באנגלית.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 </w:t>
      </w: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</w:p>
    <w:p w:rsidR="00366422" w:rsidRPr="00366422" w:rsidRDefault="00366422" w:rsidP="00366422">
      <w:pPr>
        <w:bidi/>
        <w:spacing w:after="0" w:line="480" w:lineRule="auto"/>
        <w:rPr>
          <w:rFonts w:ascii="David" w:eastAsia="Times New Roman" w:hAnsi="David" w:cs="David" w:hint="cs"/>
          <w:color w:val="000000"/>
          <w:sz w:val="24"/>
          <w:szCs w:val="24"/>
          <w:rtl/>
        </w:rPr>
      </w:pPr>
      <w:r w:rsidRPr="00366422">
        <w:rPr>
          <w:rFonts w:ascii="David" w:eastAsia="Times New Roman" w:hAnsi="David" w:cs="David"/>
          <w:color w:val="000000"/>
          <w:sz w:val="24"/>
          <w:szCs w:val="24"/>
          <w:rtl/>
        </w:rPr>
        <w:t>להלן סיווג לרמות על פי ציונים:  </w:t>
      </w:r>
    </w:p>
    <w:tbl>
      <w:tblPr>
        <w:bidiVisual/>
        <w:tblW w:w="9628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733"/>
        <w:gridCol w:w="4385"/>
      </w:tblGrid>
      <w:tr w:rsidR="00366422" w:rsidRPr="00366422" w:rsidTr="00FB4F7E">
        <w:trPr>
          <w:trHeight w:val="1104"/>
          <w:jc w:val="right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366422" w:rsidRPr="00366422" w:rsidRDefault="00366422" w:rsidP="00FB4F7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ציון מבחן </w:t>
            </w:r>
            <w:proofErr w:type="spellStart"/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אמיר״ם</w:t>
            </w:r>
            <w:proofErr w:type="spellEnd"/>
            <w:r w:rsidRPr="003664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/ </w:t>
            </w:r>
            <w:proofErr w:type="spellStart"/>
            <w:r w:rsidRPr="00366422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אמירנט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22" w:rsidRPr="00366422" w:rsidRDefault="00366422" w:rsidP="00FB4F7E">
            <w:pPr>
              <w:bidi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</w:p>
          <w:p w:rsidR="00366422" w:rsidRPr="00366422" w:rsidRDefault="00366422" w:rsidP="00FB4F7E">
            <w:pPr>
              <w:bidi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הרמה באנגלית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366422" w:rsidRPr="00366422" w:rsidRDefault="00366422" w:rsidP="00FB4F7E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6422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הקורסים הנדרשים</w:t>
            </w:r>
          </w:p>
        </w:tc>
      </w:tr>
      <w:tr w:rsidR="00366422" w:rsidRPr="00366422" w:rsidTr="00FB4F7E">
        <w:trPr>
          <w:jc w:val="right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66422" w:rsidRPr="00366422" w:rsidRDefault="00366422" w:rsidP="00FB4F7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0-84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22" w:rsidRPr="00366422" w:rsidRDefault="00366422" w:rsidP="00FB4F7E">
            <w:pPr>
              <w:bidi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טרום בסיסי </w:t>
            </w:r>
            <w:r w:rsidRPr="0036642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א+ 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ב'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366422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קורסי רמה: </w:t>
            </w:r>
          </w:p>
          <w:p w:rsidR="00366422" w:rsidRPr="00366422" w:rsidRDefault="00366422" w:rsidP="00FB4F7E">
            <w:pPr>
              <w:bidi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טרום בסיסי </w:t>
            </w:r>
            <w:proofErr w:type="spellStart"/>
            <w:r w:rsidRPr="0036642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א'+ב</w:t>
            </w:r>
            <w:proofErr w:type="spellEnd"/>
            <w:r w:rsidRPr="0036642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' +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בסיסי + מתקדמים א' + מתקדמים ב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'</w:t>
            </w:r>
          </w:p>
        </w:tc>
      </w:tr>
      <w:tr w:rsidR="00366422" w:rsidRPr="00366422" w:rsidTr="00FB4F7E">
        <w:trPr>
          <w:jc w:val="right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66422" w:rsidRPr="00366422" w:rsidRDefault="00366422" w:rsidP="00FB4F7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85-99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22" w:rsidRPr="00366422" w:rsidRDefault="00366422" w:rsidP="00FB4F7E">
            <w:pPr>
              <w:bidi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בסיסי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366422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קורסי רמה: </w:t>
            </w:r>
          </w:p>
          <w:p w:rsidR="00366422" w:rsidRPr="00366422" w:rsidRDefault="00366422" w:rsidP="00FB4F7E">
            <w:pPr>
              <w:bidi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בסיסי + מתקדמים א' + מתקדמים ב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'</w:t>
            </w:r>
          </w:p>
        </w:tc>
      </w:tr>
      <w:tr w:rsidR="00366422" w:rsidRPr="00366422" w:rsidTr="00FB4F7E">
        <w:trPr>
          <w:jc w:val="right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66422" w:rsidRPr="00366422" w:rsidRDefault="00366422" w:rsidP="00FB4F7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100-119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22" w:rsidRPr="00366422" w:rsidRDefault="00366422" w:rsidP="00FB4F7E">
            <w:pPr>
              <w:bidi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מתקדמים א'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366422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קורסי רמה: </w:t>
            </w:r>
          </w:p>
          <w:p w:rsidR="00366422" w:rsidRPr="00366422" w:rsidRDefault="00366422" w:rsidP="00FB4F7E">
            <w:pPr>
              <w:bidi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מתקדמים א' + מתקדמים ב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'</w:t>
            </w:r>
          </w:p>
        </w:tc>
      </w:tr>
      <w:tr w:rsidR="00366422" w:rsidRPr="00366422" w:rsidTr="00FB4F7E">
        <w:trPr>
          <w:jc w:val="right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66422" w:rsidRPr="00366422" w:rsidRDefault="00366422" w:rsidP="00FB4F7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120-133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22" w:rsidRPr="00366422" w:rsidRDefault="00366422" w:rsidP="00FB4F7E">
            <w:pPr>
              <w:bidi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מתקדמים ב'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366422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קורסים: </w:t>
            </w:r>
          </w:p>
          <w:p w:rsidR="00366422" w:rsidRPr="00366422" w:rsidRDefault="00366422" w:rsidP="00FB4F7E">
            <w:pPr>
              <w:bidi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קורס רמה</w:t>
            </w:r>
            <w:r w:rsidRPr="0036642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: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pgNum/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pgNum/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pgNum/>
              <w:t xml:space="preserve"> 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pgNum/>
              <w:t xml:space="preserve">מתקדמים ב' + קורס תוכן </w:t>
            </w:r>
          </w:p>
        </w:tc>
      </w:tr>
      <w:tr w:rsidR="00366422" w:rsidRPr="00366422" w:rsidTr="00FB4F7E">
        <w:trPr>
          <w:jc w:val="right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66422" w:rsidRPr="00366422" w:rsidRDefault="00366422" w:rsidP="00FB4F7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134 ומעלה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22" w:rsidRPr="00366422" w:rsidRDefault="00366422" w:rsidP="00FB4F7E">
            <w:pPr>
              <w:bidi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36642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פטור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22" w:rsidRPr="00366422" w:rsidRDefault="00366422" w:rsidP="00FB4F7E">
            <w:pPr>
              <w:bidi/>
              <w:jc w:val="both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366422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66422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קורסי תוכן </w:t>
            </w:r>
            <w:r w:rsidRPr="00366422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</w:rPr>
              <w:t>EMI</w:t>
            </w:r>
          </w:p>
          <w:p w:rsidR="00366422" w:rsidRPr="00366422" w:rsidRDefault="00366422" w:rsidP="00FB4F7E">
            <w:pPr>
              <w:bidi/>
              <w:spacing w:after="0" w:line="480" w:lineRule="auto"/>
              <w:jc w:val="both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ab/>
              <w:t>Medium Instructions)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  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(English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</w:t>
            </w:r>
            <w:r w:rsidRPr="00366422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EF1216" w:rsidRPr="00366422" w:rsidRDefault="00EF1216" w:rsidP="00E74DBB">
      <w:pPr>
        <w:bidi/>
        <w:jc w:val="both"/>
        <w:rPr>
          <w:rFonts w:ascii="David" w:hAnsi="David" w:cs="David"/>
          <w:sz w:val="24"/>
          <w:szCs w:val="24"/>
        </w:rPr>
      </w:pPr>
    </w:p>
    <w:sectPr w:rsidR="00EF1216" w:rsidRPr="003664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11468"/>
    <w:multiLevelType w:val="multilevel"/>
    <w:tmpl w:val="13982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BB"/>
    <w:rsid w:val="00366422"/>
    <w:rsid w:val="00E74DBB"/>
    <w:rsid w:val="00E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922C"/>
  <w15:chartTrackingRefBased/>
  <w15:docId w15:val="{225EAB68-E79C-407E-B07D-073BA2B6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רגיל1"/>
    <w:rsid w:val="00E74DBB"/>
    <w:pPr>
      <w:spacing w:before="100" w:beforeAutospacing="1" w:line="256" w:lineRule="auto"/>
    </w:pPr>
    <w:rPr>
      <w:rFonts w:ascii="Calibri" w:eastAsia="Times New Roman" w:hAnsi="Calibri" w:cs="Calibri"/>
    </w:rPr>
  </w:style>
  <w:style w:type="table" w:customStyle="1" w:styleId="Style32">
    <w:name w:val="_Style 32"/>
    <w:basedOn w:val="a1"/>
    <w:rsid w:val="00E74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6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Ortal Huta</dc:creator>
  <cp:keywords/>
  <dc:description/>
  <cp:lastModifiedBy>Ortal Huta</cp:lastModifiedBy>
  <cp:revision>2</cp:revision>
  <dcterms:created xsi:type="dcterms:W3CDTF">2025-02-11T08:29:00Z</dcterms:created>
  <dcterms:modified xsi:type="dcterms:W3CDTF">2025-04-29T10:36:00Z</dcterms:modified>
</cp:coreProperties>
</file>